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adjustRightInd w:val="0"/>
        <w:snapToGrid w:val="0"/>
        <w:spacing w:before="0" w:after="0" w:line="800" w:lineRule="exact"/>
        <w:jc w:val="center"/>
        <w:textAlignment w:val="baseline"/>
        <w:rPr>
          <w:rFonts w:hint="eastAsia" w:ascii="宋体" w:hAnsi="宋体" w:eastAsia="宋体" w:cs="宋体"/>
          <w:color w:val="auto"/>
          <w:w w:val="80"/>
          <w:szCs w:val="44"/>
          <w:highlight w:val="none"/>
          <w:lang w:eastAsia="zh-CN"/>
        </w:rPr>
      </w:pPr>
      <w:r>
        <w:rPr>
          <w:rFonts w:hint="eastAsia" w:ascii="宋体" w:hAnsi="宋体" w:eastAsia="宋体" w:cs="宋体"/>
          <w:color w:val="auto"/>
          <w:w w:val="80"/>
          <w:szCs w:val="44"/>
          <w:highlight w:val="none"/>
          <w:lang w:eastAsia="zh-CN"/>
        </w:rPr>
        <w:t>南通市中心血站东西连廊局部增加玻璃顶项目需求</w:t>
      </w:r>
    </w:p>
    <w:p>
      <w:pPr>
        <w:widowControl/>
        <w:adjustRightInd w:val="0"/>
        <w:spacing w:line="360" w:lineRule="auto"/>
        <w:textAlignment w:val="bottom"/>
        <w:rPr>
          <w:rFonts w:hint="eastAsia" w:ascii="宋体" w:hAnsi="宋体" w:eastAsia="宋体" w:cs="宋体"/>
          <w:b/>
          <w:bCs/>
          <w:color w:val="auto"/>
          <w:kern w:val="0"/>
          <w:sz w:val="24"/>
          <w:szCs w:val="24"/>
          <w:highlight w:val="none"/>
          <w:shd w:val="clear" w:color="auto" w:fill="FFFFFF"/>
          <w:lang w:val="en-US" w:eastAsia="zh-CN" w:bidi="ar"/>
        </w:rPr>
      </w:pPr>
      <w:r>
        <w:rPr>
          <w:rFonts w:hint="eastAsia" w:ascii="宋体" w:hAnsi="宋体" w:eastAsia="宋体" w:cs="宋体"/>
          <w:b/>
          <w:bCs/>
          <w:color w:val="auto"/>
          <w:kern w:val="0"/>
          <w:sz w:val="24"/>
          <w:szCs w:val="24"/>
          <w:highlight w:val="none"/>
          <w:shd w:val="clear" w:color="auto" w:fill="FFFFFF"/>
          <w:lang w:val="en-US" w:eastAsia="zh-CN" w:bidi="ar"/>
        </w:rPr>
        <w:t>一、项目概况</w:t>
      </w:r>
    </w:p>
    <w:p>
      <w:pPr>
        <w:widowControl/>
        <w:adjustRightInd w:val="0"/>
        <w:spacing w:line="360" w:lineRule="auto"/>
        <w:ind w:firstLine="480" w:firstLineChars="200"/>
        <w:textAlignment w:val="bottom"/>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kern w:val="0"/>
          <w:sz w:val="24"/>
          <w:szCs w:val="24"/>
          <w:highlight w:val="none"/>
          <w:shd w:val="clear" w:color="auto" w:fill="FFFFFF"/>
          <w:lang w:val="en-US" w:eastAsia="zh-CN" w:bidi="ar"/>
        </w:rPr>
        <w:t>1.</w:t>
      </w:r>
      <w:r>
        <w:rPr>
          <w:rFonts w:hint="eastAsia" w:ascii="宋体" w:hAnsi="宋体" w:eastAsia="宋体" w:cs="宋体"/>
          <w:color w:val="auto"/>
          <w:kern w:val="0"/>
          <w:sz w:val="24"/>
          <w:szCs w:val="24"/>
          <w:highlight w:val="none"/>
          <w:shd w:val="clear" w:color="auto" w:fill="FFFFFF"/>
          <w:lang w:bidi="ar"/>
        </w:rPr>
        <w:t>工程简介：</w:t>
      </w:r>
    </w:p>
    <w:p>
      <w:pPr>
        <w:widowControl/>
        <w:adjustRightInd w:val="0"/>
        <w:spacing w:line="360" w:lineRule="auto"/>
        <w:ind w:firstLine="480" w:firstLineChars="200"/>
        <w:textAlignment w:val="bottom"/>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kern w:val="0"/>
          <w:sz w:val="24"/>
          <w:szCs w:val="24"/>
          <w:highlight w:val="none"/>
          <w:shd w:val="clear" w:color="auto" w:fill="FFFFFF"/>
          <w:lang w:bidi="ar"/>
        </w:rPr>
        <w:t>主楼和附楼之间的东西连廊顶部增加玻璃。东西长度33.2米，南北宽度8.5米，分为16跨，面积约300平方，预算169000元（含图纸设计及审图费用6000元），用于遮风挡雨，方便出行。</w:t>
      </w:r>
    </w:p>
    <w:p>
      <w:pPr>
        <w:widowControl/>
        <w:adjustRightInd w:val="0"/>
        <w:spacing w:line="360" w:lineRule="auto"/>
        <w:ind w:firstLine="480" w:firstLineChars="200"/>
        <w:textAlignment w:val="bottom"/>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kern w:val="0"/>
          <w:sz w:val="24"/>
          <w:szCs w:val="24"/>
          <w:highlight w:val="none"/>
          <w:shd w:val="clear" w:color="auto" w:fill="FFFFFF"/>
          <w:lang w:val="en-US" w:eastAsia="zh-CN" w:bidi="ar"/>
        </w:rPr>
        <w:t>2.</w:t>
      </w:r>
      <w:r>
        <w:rPr>
          <w:rFonts w:hint="eastAsia" w:ascii="宋体" w:hAnsi="宋体" w:eastAsia="宋体" w:cs="宋体"/>
          <w:color w:val="auto"/>
          <w:kern w:val="0"/>
          <w:sz w:val="24"/>
          <w:szCs w:val="24"/>
          <w:highlight w:val="none"/>
          <w:shd w:val="clear" w:color="auto" w:fill="FFFFFF"/>
          <w:lang w:bidi="ar"/>
        </w:rPr>
        <w:t xml:space="preserve">技术参数要求： </w:t>
      </w:r>
    </w:p>
    <w:p>
      <w:pPr>
        <w:widowControl/>
        <w:adjustRightInd w:val="0"/>
        <w:spacing w:line="360" w:lineRule="auto"/>
        <w:ind w:firstLine="480" w:firstLineChars="200"/>
        <w:textAlignment w:val="bottom"/>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kern w:val="0"/>
          <w:sz w:val="24"/>
          <w:szCs w:val="24"/>
          <w:highlight w:val="none"/>
          <w:shd w:val="clear" w:color="auto" w:fill="FFFFFF"/>
          <w:lang w:eastAsia="zh-CN" w:bidi="ar"/>
        </w:rPr>
        <w:t>（</w:t>
      </w:r>
      <w:r>
        <w:rPr>
          <w:rFonts w:hint="eastAsia" w:ascii="宋体" w:hAnsi="宋体" w:eastAsia="宋体" w:cs="宋体"/>
          <w:color w:val="auto"/>
          <w:kern w:val="0"/>
          <w:sz w:val="24"/>
          <w:szCs w:val="24"/>
          <w:highlight w:val="none"/>
          <w:shd w:val="clear" w:color="auto" w:fill="FFFFFF"/>
          <w:lang w:val="en-US" w:eastAsia="zh-CN" w:bidi="ar"/>
        </w:rPr>
        <w:t>1</w:t>
      </w:r>
      <w:r>
        <w:rPr>
          <w:rFonts w:hint="eastAsia" w:ascii="宋体" w:hAnsi="宋体" w:eastAsia="宋体" w:cs="宋体"/>
          <w:color w:val="auto"/>
          <w:kern w:val="0"/>
          <w:sz w:val="24"/>
          <w:szCs w:val="24"/>
          <w:highlight w:val="none"/>
          <w:shd w:val="clear" w:color="auto" w:fill="FFFFFF"/>
          <w:lang w:eastAsia="zh-CN" w:bidi="ar"/>
        </w:rPr>
        <w:t>）</w:t>
      </w:r>
      <w:r>
        <w:rPr>
          <w:rFonts w:hint="eastAsia" w:ascii="宋体" w:hAnsi="宋体" w:eastAsia="宋体" w:cs="宋体"/>
          <w:color w:val="auto"/>
          <w:kern w:val="0"/>
          <w:sz w:val="24"/>
          <w:szCs w:val="24"/>
          <w:highlight w:val="none"/>
          <w:shd w:val="clear" w:color="auto" w:fill="FFFFFF"/>
          <w:lang w:bidi="ar"/>
        </w:rPr>
        <w:t>主梁、辅梁均为钢方管材质，表面氟碳漆处理，颜色为枪灰色，厚度80*80*3.0。房顶玻璃采用6MM+1.14+6MM双层夹胶钢化。</w:t>
      </w:r>
    </w:p>
    <w:p>
      <w:pPr>
        <w:widowControl/>
        <w:adjustRightInd w:val="0"/>
        <w:spacing w:line="360" w:lineRule="auto"/>
        <w:ind w:firstLine="480" w:firstLineChars="200"/>
        <w:textAlignment w:val="bottom"/>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kern w:val="0"/>
          <w:sz w:val="24"/>
          <w:szCs w:val="24"/>
          <w:highlight w:val="none"/>
          <w:shd w:val="clear" w:color="auto" w:fill="FFFFFF"/>
          <w:lang w:eastAsia="zh-CN" w:bidi="ar"/>
        </w:rPr>
        <w:t>（</w:t>
      </w:r>
      <w:r>
        <w:rPr>
          <w:rFonts w:hint="eastAsia" w:ascii="宋体" w:hAnsi="宋体" w:eastAsia="宋体" w:cs="宋体"/>
          <w:color w:val="auto"/>
          <w:kern w:val="0"/>
          <w:sz w:val="24"/>
          <w:szCs w:val="24"/>
          <w:highlight w:val="none"/>
          <w:shd w:val="clear" w:color="auto" w:fill="FFFFFF"/>
          <w:lang w:val="en-US" w:eastAsia="zh-CN" w:bidi="ar"/>
        </w:rPr>
        <w:t>2</w:t>
      </w:r>
      <w:r>
        <w:rPr>
          <w:rFonts w:hint="eastAsia" w:ascii="宋体" w:hAnsi="宋体" w:eastAsia="宋体" w:cs="宋体"/>
          <w:color w:val="auto"/>
          <w:kern w:val="0"/>
          <w:sz w:val="24"/>
          <w:szCs w:val="24"/>
          <w:highlight w:val="none"/>
          <w:shd w:val="clear" w:color="auto" w:fill="FFFFFF"/>
          <w:lang w:eastAsia="zh-CN" w:bidi="ar"/>
        </w:rPr>
        <w:t>）</w:t>
      </w:r>
      <w:r>
        <w:rPr>
          <w:rFonts w:hint="eastAsia" w:ascii="宋体" w:hAnsi="宋体" w:eastAsia="宋体" w:cs="宋体"/>
          <w:color w:val="auto"/>
          <w:kern w:val="0"/>
          <w:sz w:val="24"/>
          <w:szCs w:val="24"/>
          <w:highlight w:val="none"/>
          <w:shd w:val="clear" w:color="auto" w:fill="FFFFFF"/>
          <w:lang w:bidi="ar"/>
        </w:rPr>
        <w:t>施工深化图纸做好负荷计算书,要满足临海地区雪荷载0.3KN/S㎡，风荷载0.5KN/S㎡，提供竣工效果图。</w:t>
      </w:r>
    </w:p>
    <w:p>
      <w:pPr>
        <w:widowControl/>
        <w:adjustRightInd w:val="0"/>
        <w:spacing w:line="360" w:lineRule="auto"/>
        <w:ind w:firstLine="480" w:firstLineChars="200"/>
        <w:textAlignment w:val="bottom"/>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kern w:val="0"/>
          <w:sz w:val="24"/>
          <w:szCs w:val="24"/>
          <w:highlight w:val="none"/>
          <w:shd w:val="clear" w:color="auto" w:fill="FFFFFF"/>
          <w:lang w:eastAsia="zh-CN" w:bidi="ar"/>
        </w:rPr>
        <w:t>（</w:t>
      </w:r>
      <w:r>
        <w:rPr>
          <w:rFonts w:hint="eastAsia" w:ascii="宋体" w:hAnsi="宋体" w:eastAsia="宋体" w:cs="宋体"/>
          <w:color w:val="auto"/>
          <w:kern w:val="0"/>
          <w:sz w:val="24"/>
          <w:szCs w:val="24"/>
          <w:highlight w:val="none"/>
          <w:shd w:val="clear" w:color="auto" w:fill="FFFFFF"/>
          <w:lang w:val="en-US" w:eastAsia="zh-CN" w:bidi="ar"/>
        </w:rPr>
        <w:t>3</w:t>
      </w:r>
      <w:r>
        <w:rPr>
          <w:rFonts w:hint="eastAsia" w:ascii="宋体" w:hAnsi="宋体" w:eastAsia="宋体" w:cs="宋体"/>
          <w:color w:val="auto"/>
          <w:kern w:val="0"/>
          <w:sz w:val="24"/>
          <w:szCs w:val="24"/>
          <w:highlight w:val="none"/>
          <w:shd w:val="clear" w:color="auto" w:fill="FFFFFF"/>
          <w:lang w:eastAsia="zh-CN" w:bidi="ar"/>
        </w:rPr>
        <w:t>）</w:t>
      </w:r>
      <w:r>
        <w:rPr>
          <w:rFonts w:hint="eastAsia" w:ascii="宋体" w:hAnsi="宋体" w:eastAsia="宋体" w:cs="宋体"/>
          <w:color w:val="auto"/>
          <w:kern w:val="0"/>
          <w:sz w:val="24"/>
          <w:szCs w:val="24"/>
          <w:highlight w:val="none"/>
          <w:shd w:val="clear" w:color="auto" w:fill="FFFFFF"/>
          <w:lang w:bidi="ar"/>
        </w:rPr>
        <w:t>玻璃平面一式南高北低，玻璃缝隙处结构胶填充密封。排水槽布置在北边，落水管分在排水槽两端，雨水流入绿化带。</w:t>
      </w:r>
    </w:p>
    <w:p>
      <w:pPr>
        <w:widowControl/>
        <w:adjustRightInd w:val="0"/>
        <w:spacing w:line="360" w:lineRule="auto"/>
        <w:textAlignment w:val="bottom"/>
        <w:rPr>
          <w:rFonts w:hint="eastAsia" w:ascii="宋体" w:hAnsi="宋体" w:eastAsia="宋体" w:cs="宋体"/>
          <w:b/>
          <w:bCs/>
          <w:color w:val="auto"/>
          <w:kern w:val="0"/>
          <w:sz w:val="24"/>
          <w:szCs w:val="24"/>
          <w:highlight w:val="none"/>
          <w:shd w:val="clear" w:color="auto" w:fill="FFFFFF"/>
          <w:lang w:bidi="ar"/>
        </w:rPr>
      </w:pPr>
      <w:r>
        <w:rPr>
          <w:rFonts w:hint="eastAsia" w:ascii="宋体" w:hAnsi="宋体" w:eastAsia="宋体" w:cs="宋体"/>
          <w:b/>
          <w:bCs/>
          <w:color w:val="auto"/>
          <w:kern w:val="0"/>
          <w:sz w:val="24"/>
          <w:szCs w:val="24"/>
          <w:highlight w:val="none"/>
          <w:shd w:val="clear" w:color="auto" w:fill="FFFFFF"/>
          <w:lang w:bidi="ar"/>
        </w:rPr>
        <w:t>二、工程质量要求</w:t>
      </w:r>
    </w:p>
    <w:p>
      <w:pPr>
        <w:widowControl/>
        <w:adjustRightInd w:val="0"/>
        <w:spacing w:line="360" w:lineRule="auto"/>
        <w:ind w:firstLine="480" w:firstLineChars="200"/>
        <w:textAlignment w:val="bottom"/>
        <w:rPr>
          <w:rFonts w:hint="eastAsia" w:ascii="宋体" w:hAnsi="宋体" w:eastAsia="宋体" w:cs="宋体"/>
          <w:color w:val="auto"/>
          <w:kern w:val="0"/>
          <w:sz w:val="24"/>
          <w:szCs w:val="24"/>
          <w:highlight w:val="none"/>
          <w:shd w:val="clear" w:color="auto" w:fill="FFFFFF"/>
          <w:lang w:eastAsia="zh-CN" w:bidi="ar"/>
        </w:rPr>
      </w:pPr>
      <w:r>
        <w:rPr>
          <w:rFonts w:hint="eastAsia" w:ascii="宋体" w:hAnsi="宋体" w:eastAsia="宋体" w:cs="宋体"/>
          <w:color w:val="auto"/>
          <w:kern w:val="0"/>
          <w:sz w:val="24"/>
          <w:szCs w:val="24"/>
          <w:highlight w:val="none"/>
          <w:shd w:val="clear" w:color="auto" w:fill="FFFFFF"/>
          <w:lang w:bidi="ar"/>
        </w:rPr>
        <w:t>工程质量必须达到国家施工质量验收规范合格标准。竣工验收确保一次性通过</w:t>
      </w:r>
      <w:r>
        <w:rPr>
          <w:rFonts w:hint="eastAsia" w:ascii="宋体" w:hAnsi="宋体" w:eastAsia="宋体" w:cs="宋体"/>
          <w:color w:val="auto"/>
          <w:kern w:val="0"/>
          <w:sz w:val="24"/>
          <w:szCs w:val="24"/>
          <w:highlight w:val="none"/>
          <w:shd w:val="clear" w:color="auto" w:fill="FFFFFF"/>
          <w:lang w:eastAsia="zh-CN" w:bidi="ar"/>
        </w:rPr>
        <w:t>。</w:t>
      </w:r>
    </w:p>
    <w:p>
      <w:pPr>
        <w:widowControl/>
        <w:adjustRightInd w:val="0"/>
        <w:spacing w:line="360" w:lineRule="auto"/>
        <w:textAlignment w:val="bottom"/>
        <w:rPr>
          <w:rFonts w:hint="eastAsia" w:ascii="宋体" w:hAnsi="宋体" w:eastAsia="宋体" w:cs="宋体"/>
          <w:b/>
          <w:bCs/>
          <w:color w:val="auto"/>
          <w:kern w:val="0"/>
          <w:sz w:val="24"/>
          <w:szCs w:val="24"/>
          <w:highlight w:val="none"/>
          <w:shd w:val="clear" w:color="auto" w:fill="FFFFFF"/>
          <w:lang w:bidi="ar"/>
        </w:rPr>
      </w:pPr>
      <w:r>
        <w:rPr>
          <w:rFonts w:hint="eastAsia" w:ascii="宋体" w:hAnsi="宋体" w:eastAsia="宋体" w:cs="宋体"/>
          <w:b/>
          <w:bCs/>
          <w:color w:val="auto"/>
          <w:kern w:val="0"/>
          <w:sz w:val="24"/>
          <w:szCs w:val="24"/>
          <w:highlight w:val="none"/>
          <w:shd w:val="clear" w:color="auto" w:fill="FFFFFF"/>
          <w:lang w:bidi="ar"/>
        </w:rPr>
        <w:t>三、材料的质量保证</w:t>
      </w:r>
    </w:p>
    <w:p>
      <w:pPr>
        <w:widowControl/>
        <w:adjustRightInd w:val="0"/>
        <w:spacing w:line="360" w:lineRule="auto"/>
        <w:ind w:firstLine="480" w:firstLineChars="200"/>
        <w:textAlignment w:val="bottom"/>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kern w:val="0"/>
          <w:sz w:val="24"/>
          <w:szCs w:val="24"/>
          <w:highlight w:val="none"/>
          <w:shd w:val="clear" w:color="auto" w:fill="FFFFFF"/>
          <w:lang w:bidi="ar"/>
        </w:rPr>
        <w:t>1、在工程保修期内，</w:t>
      </w:r>
      <w:r>
        <w:rPr>
          <w:rFonts w:hint="eastAsia" w:ascii="宋体" w:hAnsi="宋体" w:eastAsia="宋体" w:cs="宋体"/>
          <w:color w:val="auto"/>
          <w:kern w:val="0"/>
          <w:sz w:val="24"/>
          <w:szCs w:val="24"/>
          <w:highlight w:val="none"/>
          <w:shd w:val="clear" w:color="auto" w:fill="FFFFFF"/>
          <w:lang w:eastAsia="zh-CN" w:bidi="ar"/>
        </w:rPr>
        <w:t>成交供应商</w:t>
      </w:r>
      <w:r>
        <w:rPr>
          <w:rFonts w:hint="eastAsia" w:ascii="宋体" w:hAnsi="宋体" w:eastAsia="宋体" w:cs="宋体"/>
          <w:color w:val="auto"/>
          <w:kern w:val="0"/>
          <w:sz w:val="24"/>
          <w:szCs w:val="24"/>
          <w:highlight w:val="none"/>
          <w:shd w:val="clear" w:color="auto" w:fill="FFFFFF"/>
          <w:lang w:bidi="ar"/>
        </w:rPr>
        <w:t>对有缺陷的部位必须无偿地给予修理与更换，并承担一切由此引起的对采购人或第三者的直接损失，除非该缺陷是由于人为破坏或合同规定的不可抗因素造成的损坏。</w:t>
      </w:r>
    </w:p>
    <w:p>
      <w:pPr>
        <w:widowControl/>
        <w:adjustRightInd w:val="0"/>
        <w:spacing w:line="360" w:lineRule="auto"/>
        <w:ind w:firstLine="480" w:firstLineChars="200"/>
        <w:textAlignment w:val="bottom"/>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kern w:val="0"/>
          <w:sz w:val="24"/>
          <w:szCs w:val="24"/>
          <w:highlight w:val="none"/>
          <w:shd w:val="clear" w:color="auto" w:fill="FFFFFF"/>
          <w:lang w:bidi="ar"/>
        </w:rPr>
        <w:t>2、</w:t>
      </w:r>
      <w:r>
        <w:rPr>
          <w:rFonts w:hint="eastAsia" w:ascii="宋体" w:hAnsi="宋体" w:eastAsia="宋体" w:cs="宋体"/>
          <w:color w:val="auto"/>
          <w:kern w:val="0"/>
          <w:sz w:val="24"/>
          <w:szCs w:val="24"/>
          <w:highlight w:val="none"/>
          <w:shd w:val="clear" w:color="auto" w:fill="FFFFFF"/>
          <w:lang w:eastAsia="zh-CN" w:bidi="ar"/>
        </w:rPr>
        <w:t>成交供应商</w:t>
      </w:r>
      <w:r>
        <w:rPr>
          <w:rFonts w:hint="eastAsia" w:ascii="宋体" w:hAnsi="宋体" w:eastAsia="宋体" w:cs="宋体"/>
          <w:color w:val="auto"/>
          <w:kern w:val="0"/>
          <w:sz w:val="24"/>
          <w:szCs w:val="24"/>
          <w:highlight w:val="none"/>
          <w:shd w:val="clear" w:color="auto" w:fill="FFFFFF"/>
          <w:lang w:bidi="ar"/>
        </w:rPr>
        <w:t>必须对所承包工程的质量负全部责任，其责任不因其他材料生产商提供的保证书而减轻或更改。</w:t>
      </w:r>
    </w:p>
    <w:p>
      <w:pPr>
        <w:widowControl/>
        <w:adjustRightInd w:val="0"/>
        <w:spacing w:line="360" w:lineRule="auto"/>
        <w:ind w:firstLine="480" w:firstLineChars="200"/>
        <w:textAlignment w:val="bottom"/>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kern w:val="0"/>
          <w:sz w:val="24"/>
          <w:szCs w:val="24"/>
          <w:highlight w:val="none"/>
          <w:shd w:val="clear" w:color="auto" w:fill="FFFFFF"/>
          <w:lang w:bidi="ar"/>
        </w:rPr>
        <w:t>3、施工中使用的关键性原材料，原则上应一次性进场，统一封存，采购人有权委托有资质的权威检测部门对理、化和环保等指标进行随机抽检。抽检不合格禁止使用。</w:t>
      </w:r>
    </w:p>
    <w:p>
      <w:pPr>
        <w:widowControl/>
        <w:numPr>
          <w:ilvl w:val="0"/>
          <w:numId w:val="0"/>
        </w:numPr>
        <w:adjustRightInd w:val="0"/>
        <w:spacing w:line="360" w:lineRule="auto"/>
        <w:textAlignment w:val="bottom"/>
        <w:rPr>
          <w:rFonts w:hint="eastAsia" w:ascii="宋体" w:hAnsi="宋体" w:eastAsia="宋体" w:cs="宋体"/>
          <w:b/>
          <w:bCs/>
          <w:color w:val="auto"/>
          <w:kern w:val="0"/>
          <w:sz w:val="24"/>
          <w:szCs w:val="24"/>
          <w:highlight w:val="none"/>
          <w:shd w:val="clear" w:color="auto" w:fill="FFFFFF"/>
          <w:lang w:bidi="ar"/>
        </w:rPr>
      </w:pPr>
      <w:r>
        <w:rPr>
          <w:rFonts w:hint="eastAsia" w:ascii="宋体" w:hAnsi="宋体" w:eastAsia="宋体" w:cs="宋体"/>
          <w:b/>
          <w:bCs/>
          <w:color w:val="auto"/>
          <w:kern w:val="0"/>
          <w:sz w:val="24"/>
          <w:szCs w:val="24"/>
          <w:highlight w:val="none"/>
          <w:shd w:val="clear" w:color="auto" w:fill="FFFFFF"/>
          <w:lang w:val="en-US" w:eastAsia="zh-CN" w:bidi="ar"/>
        </w:rPr>
        <w:t>四、</w:t>
      </w:r>
      <w:r>
        <w:rPr>
          <w:rFonts w:hint="eastAsia" w:ascii="宋体" w:hAnsi="宋体" w:eastAsia="宋体" w:cs="宋体"/>
          <w:b/>
          <w:bCs/>
          <w:color w:val="auto"/>
          <w:kern w:val="0"/>
          <w:sz w:val="24"/>
          <w:szCs w:val="24"/>
          <w:highlight w:val="none"/>
          <w:shd w:val="clear" w:color="auto" w:fill="FFFFFF"/>
          <w:lang w:bidi="ar"/>
        </w:rPr>
        <w:t>工程管理的要求</w:t>
      </w:r>
    </w:p>
    <w:p>
      <w:pPr>
        <w:widowControl/>
        <w:adjustRightInd w:val="0"/>
        <w:spacing w:line="360" w:lineRule="auto"/>
        <w:ind w:firstLine="480" w:firstLineChars="200"/>
        <w:textAlignment w:val="bottom"/>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kern w:val="0"/>
          <w:sz w:val="24"/>
          <w:szCs w:val="24"/>
          <w:highlight w:val="none"/>
          <w:shd w:val="clear" w:color="auto" w:fill="FFFFFF"/>
          <w:lang w:bidi="ar"/>
        </w:rPr>
        <w:t>（1）本项目未经采购人同意一律不得分包。一经发现立即取消承包资格，作违约处理，并承担由此引起的一切经济损失。</w:t>
      </w:r>
    </w:p>
    <w:p>
      <w:pPr>
        <w:widowControl/>
        <w:adjustRightInd w:val="0"/>
        <w:spacing w:line="360" w:lineRule="auto"/>
        <w:ind w:firstLine="480" w:firstLineChars="200"/>
        <w:textAlignment w:val="bottom"/>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kern w:val="0"/>
          <w:sz w:val="24"/>
          <w:szCs w:val="24"/>
          <w:highlight w:val="none"/>
          <w:shd w:val="clear" w:color="auto" w:fill="FFFFFF"/>
          <w:lang w:bidi="ar"/>
        </w:rPr>
        <w:t>（2）</w:t>
      </w:r>
      <w:r>
        <w:rPr>
          <w:rFonts w:hint="eastAsia" w:ascii="宋体" w:hAnsi="宋体" w:eastAsia="宋体" w:cs="宋体"/>
          <w:color w:val="auto"/>
          <w:kern w:val="0"/>
          <w:sz w:val="24"/>
          <w:szCs w:val="24"/>
          <w:highlight w:val="none"/>
          <w:shd w:val="clear" w:color="auto" w:fill="FFFFFF"/>
          <w:lang w:eastAsia="zh-CN" w:bidi="ar"/>
        </w:rPr>
        <w:t>成交供应商</w:t>
      </w:r>
      <w:r>
        <w:rPr>
          <w:rFonts w:hint="eastAsia" w:ascii="宋体" w:hAnsi="宋体" w:eastAsia="宋体" w:cs="宋体"/>
          <w:color w:val="auto"/>
          <w:kern w:val="0"/>
          <w:sz w:val="24"/>
          <w:szCs w:val="24"/>
          <w:highlight w:val="none"/>
          <w:shd w:val="clear" w:color="auto" w:fill="FFFFFF"/>
          <w:lang w:bidi="ar"/>
        </w:rPr>
        <w:t>应严格按已确认施工技术方案组织施工，并无条件地接受采购人代表对施工质量的监督和管理。</w:t>
      </w:r>
    </w:p>
    <w:p>
      <w:pPr>
        <w:widowControl/>
        <w:adjustRightInd w:val="0"/>
        <w:spacing w:line="360" w:lineRule="auto"/>
        <w:ind w:firstLine="480" w:firstLineChars="200"/>
        <w:textAlignment w:val="bottom"/>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kern w:val="0"/>
          <w:sz w:val="24"/>
          <w:szCs w:val="24"/>
          <w:highlight w:val="none"/>
          <w:shd w:val="clear" w:color="auto" w:fill="FFFFFF"/>
          <w:lang w:bidi="ar"/>
        </w:rPr>
        <w:t>（3）</w:t>
      </w:r>
      <w:r>
        <w:rPr>
          <w:rFonts w:hint="eastAsia" w:ascii="宋体" w:hAnsi="宋体" w:eastAsia="宋体" w:cs="宋体"/>
          <w:color w:val="auto"/>
          <w:kern w:val="0"/>
          <w:sz w:val="24"/>
          <w:szCs w:val="24"/>
          <w:highlight w:val="none"/>
          <w:shd w:val="clear" w:color="auto" w:fill="FFFFFF"/>
          <w:lang w:eastAsia="zh-CN" w:bidi="ar"/>
        </w:rPr>
        <w:t>成交供应商</w:t>
      </w:r>
      <w:r>
        <w:rPr>
          <w:rFonts w:hint="eastAsia" w:ascii="宋体" w:hAnsi="宋体" w:eastAsia="宋体" w:cs="宋体"/>
          <w:color w:val="auto"/>
          <w:kern w:val="0"/>
          <w:sz w:val="24"/>
          <w:szCs w:val="24"/>
          <w:highlight w:val="none"/>
          <w:shd w:val="clear" w:color="auto" w:fill="FFFFFF"/>
          <w:lang w:bidi="ar"/>
        </w:rPr>
        <w:t>在工程施工全过程中要认真做好成品保护。因失窃或失火造成的损失均由</w:t>
      </w:r>
      <w:r>
        <w:rPr>
          <w:rFonts w:hint="eastAsia" w:ascii="宋体" w:hAnsi="宋体" w:eastAsia="宋体" w:cs="宋体"/>
          <w:color w:val="auto"/>
          <w:kern w:val="0"/>
          <w:sz w:val="24"/>
          <w:szCs w:val="24"/>
          <w:highlight w:val="none"/>
          <w:shd w:val="clear" w:color="auto" w:fill="FFFFFF"/>
          <w:lang w:eastAsia="zh-CN" w:bidi="ar"/>
        </w:rPr>
        <w:t>成交供应商</w:t>
      </w:r>
      <w:r>
        <w:rPr>
          <w:rFonts w:hint="eastAsia" w:ascii="宋体" w:hAnsi="宋体" w:eastAsia="宋体" w:cs="宋体"/>
          <w:color w:val="auto"/>
          <w:kern w:val="0"/>
          <w:sz w:val="24"/>
          <w:szCs w:val="24"/>
          <w:highlight w:val="none"/>
          <w:shd w:val="clear" w:color="auto" w:fill="FFFFFF"/>
          <w:lang w:bidi="ar"/>
        </w:rPr>
        <w:t>负责，凡由此而损及采购人利益时，采购人将向</w:t>
      </w:r>
      <w:r>
        <w:rPr>
          <w:rFonts w:hint="eastAsia" w:ascii="宋体" w:hAnsi="宋体" w:eastAsia="宋体" w:cs="宋体"/>
          <w:color w:val="auto"/>
          <w:kern w:val="0"/>
          <w:sz w:val="24"/>
          <w:szCs w:val="24"/>
          <w:highlight w:val="none"/>
          <w:shd w:val="clear" w:color="auto" w:fill="FFFFFF"/>
          <w:lang w:eastAsia="zh-CN" w:bidi="ar"/>
        </w:rPr>
        <w:t>成交供应商</w:t>
      </w:r>
      <w:r>
        <w:rPr>
          <w:rFonts w:hint="eastAsia" w:ascii="宋体" w:hAnsi="宋体" w:eastAsia="宋体" w:cs="宋体"/>
          <w:color w:val="auto"/>
          <w:kern w:val="0"/>
          <w:sz w:val="24"/>
          <w:szCs w:val="24"/>
          <w:highlight w:val="none"/>
          <w:shd w:val="clear" w:color="auto" w:fill="FFFFFF"/>
          <w:lang w:bidi="ar"/>
        </w:rPr>
        <w:t>索赔。</w:t>
      </w:r>
    </w:p>
    <w:p>
      <w:pPr>
        <w:widowControl/>
        <w:adjustRightInd w:val="0"/>
        <w:spacing w:line="360" w:lineRule="auto"/>
        <w:ind w:firstLine="480" w:firstLineChars="200"/>
        <w:textAlignment w:val="bottom"/>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kern w:val="0"/>
          <w:sz w:val="24"/>
          <w:szCs w:val="24"/>
          <w:highlight w:val="none"/>
          <w:shd w:val="clear" w:color="auto" w:fill="FFFFFF"/>
          <w:lang w:bidi="ar"/>
        </w:rPr>
        <w:t>（4）</w:t>
      </w:r>
      <w:r>
        <w:rPr>
          <w:rFonts w:hint="eastAsia" w:ascii="宋体" w:hAnsi="宋体" w:eastAsia="宋体" w:cs="宋体"/>
          <w:color w:val="auto"/>
          <w:kern w:val="0"/>
          <w:sz w:val="24"/>
          <w:szCs w:val="24"/>
          <w:highlight w:val="none"/>
          <w:shd w:val="clear" w:color="auto" w:fill="FFFFFF"/>
          <w:lang w:eastAsia="zh-CN" w:bidi="ar"/>
        </w:rPr>
        <w:t>供应商</w:t>
      </w:r>
      <w:r>
        <w:rPr>
          <w:rFonts w:hint="eastAsia" w:ascii="宋体" w:hAnsi="宋体" w:eastAsia="宋体" w:cs="宋体"/>
          <w:color w:val="auto"/>
          <w:kern w:val="0"/>
          <w:sz w:val="24"/>
          <w:szCs w:val="24"/>
          <w:highlight w:val="none"/>
          <w:shd w:val="clear" w:color="auto" w:fill="FFFFFF"/>
          <w:lang w:bidi="ar"/>
        </w:rPr>
        <w:t>在</w:t>
      </w:r>
      <w:r>
        <w:rPr>
          <w:rFonts w:hint="eastAsia" w:ascii="宋体" w:hAnsi="宋体" w:eastAsia="宋体" w:cs="宋体"/>
          <w:color w:val="auto"/>
          <w:kern w:val="0"/>
          <w:sz w:val="24"/>
          <w:szCs w:val="24"/>
          <w:highlight w:val="none"/>
          <w:shd w:val="clear" w:color="auto" w:fill="FFFFFF"/>
          <w:lang w:eastAsia="zh-CN" w:bidi="ar"/>
        </w:rPr>
        <w:t>磋商响应文件</w:t>
      </w:r>
      <w:r>
        <w:rPr>
          <w:rFonts w:hint="eastAsia" w:ascii="宋体" w:hAnsi="宋体" w:eastAsia="宋体" w:cs="宋体"/>
          <w:color w:val="auto"/>
          <w:kern w:val="0"/>
          <w:sz w:val="24"/>
          <w:szCs w:val="24"/>
          <w:highlight w:val="none"/>
          <w:shd w:val="clear" w:color="auto" w:fill="FFFFFF"/>
          <w:lang w:bidi="ar"/>
        </w:rPr>
        <w:t>中的承诺的管理人员未经采购人同意，</w:t>
      </w:r>
      <w:r>
        <w:rPr>
          <w:rFonts w:hint="eastAsia" w:ascii="宋体" w:hAnsi="宋体" w:eastAsia="宋体" w:cs="宋体"/>
          <w:color w:val="auto"/>
          <w:kern w:val="0"/>
          <w:sz w:val="24"/>
          <w:szCs w:val="24"/>
          <w:highlight w:val="none"/>
          <w:shd w:val="clear" w:color="auto" w:fill="FFFFFF"/>
          <w:lang w:eastAsia="zh-CN" w:bidi="ar"/>
        </w:rPr>
        <w:t>成交供应商</w:t>
      </w:r>
      <w:r>
        <w:rPr>
          <w:rFonts w:hint="eastAsia" w:ascii="宋体" w:hAnsi="宋体" w:eastAsia="宋体" w:cs="宋体"/>
          <w:color w:val="auto"/>
          <w:kern w:val="0"/>
          <w:sz w:val="24"/>
          <w:szCs w:val="24"/>
          <w:highlight w:val="none"/>
          <w:shd w:val="clear" w:color="auto" w:fill="FFFFFF"/>
          <w:lang w:bidi="ar"/>
        </w:rPr>
        <w:t>不得调换和撤离，并按工程进度及时到位。采购人有权要求</w:t>
      </w:r>
      <w:r>
        <w:rPr>
          <w:rFonts w:hint="eastAsia" w:ascii="宋体" w:hAnsi="宋体" w:eastAsia="宋体" w:cs="宋体"/>
          <w:color w:val="auto"/>
          <w:kern w:val="0"/>
          <w:sz w:val="24"/>
          <w:szCs w:val="24"/>
          <w:highlight w:val="none"/>
          <w:shd w:val="clear" w:color="auto" w:fill="FFFFFF"/>
          <w:lang w:eastAsia="zh-CN" w:bidi="ar"/>
        </w:rPr>
        <w:t>成交供应商</w:t>
      </w:r>
      <w:r>
        <w:rPr>
          <w:rFonts w:hint="eastAsia" w:ascii="宋体" w:hAnsi="宋体" w:eastAsia="宋体" w:cs="宋体"/>
          <w:color w:val="auto"/>
          <w:kern w:val="0"/>
          <w:sz w:val="24"/>
          <w:szCs w:val="24"/>
          <w:highlight w:val="none"/>
          <w:shd w:val="clear" w:color="auto" w:fill="FFFFFF"/>
          <w:lang w:bidi="ar"/>
        </w:rPr>
        <w:t>撤换工作不负责任、管理不力、贻误工期和造成严重的安全事故和工程质量事故、违法乱纪的专业技术、管理人员直至技术负责人，直至采购人满意为止。如相应资质的专业技术人员未按要求到位，视作违约，采购人有权单方面终止合同。</w:t>
      </w:r>
    </w:p>
    <w:p>
      <w:pPr>
        <w:pStyle w:val="4"/>
        <w:spacing w:before="0" w:after="0" w:line="360" w:lineRule="auto"/>
        <w:ind w:left="0" w:leftChars="0" w:firstLine="0" w:firstLineChars="0"/>
        <w:rPr>
          <w:rFonts w:hint="eastAsia" w:ascii="宋体" w:hAnsi="宋体" w:eastAsia="宋体" w:cs="宋体"/>
          <w:bCs/>
          <w:color w:val="auto"/>
          <w:sz w:val="24"/>
          <w:szCs w:val="24"/>
          <w:highlight w:val="none"/>
          <w:shd w:val="clear" w:color="auto" w:fill="FFFFFF"/>
          <w:lang w:bidi="ar"/>
        </w:rPr>
      </w:pPr>
      <w:r>
        <w:rPr>
          <w:rFonts w:hint="eastAsia" w:ascii="宋体" w:hAnsi="宋体" w:eastAsia="宋体" w:cs="宋体"/>
          <w:bCs/>
          <w:color w:val="auto"/>
          <w:sz w:val="24"/>
          <w:szCs w:val="24"/>
          <w:highlight w:val="none"/>
          <w:shd w:val="clear" w:color="auto" w:fill="FFFFFF"/>
          <w:lang w:bidi="ar"/>
        </w:rPr>
        <w:t>五、安全文明施工与环境保护</w:t>
      </w:r>
    </w:p>
    <w:p>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1、项目安全生产的达标目标及相应事项的约定：</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须对本合同范围内所有施工范围和施工人员负全部安全施工责任。</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应严格按安全生产地有关管理规定，采取安全措施组织施工。若发生安全事故，一切责任由</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承担。</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对施工现场安全生产负总责，现场必须按要求配备安全员，安全员及特种作业人员应持证上岗，如</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检查到</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人员不到位的，则</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有权收取违约金。</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（3）工程施工前和施工中，</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项目经理或技术负责人应当对有关安全施工技术进行交底；</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必须编制安全施工措施和施工现场临时用电、施工现场周边及主要通道的安全防护措施及其它有关法规要求的专项施工方案，专项施工方案必须经本单位技术负责人批准后，报</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批准后实施。</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工程施工前，</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应根据法律、法规、规范、标准等要求，制定安全施工标准及要求，负责向施工作业班组、作业人员作出详细的说明，并由双方签字确认。</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工程施工前，</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使用的安全防护用具、机械设备、施工机具及配件，应当具有生产（制造）许可证、产品合格证，并在进入施工现场前进行查验，经采购人代表签字确认后方可使用。</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特种作业人员，必须按照国家有关规定经过专门的安全作业培训，并取得特种作业操作资格证书后，方可上岗作业。</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应严格按法律、法规采取安全措施、组织施工，如发生事故，所造成的一切责任与后果均由</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承担。</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建立安全制度、安全检查制度、安全教育制度、工地班前活动制度、文明施工检查制度。满足江苏省、南通市等安监部门安全文明生产的要求，做好安全技术教育及交底，落实所有安全技术措施和人身防护用品。</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）凡在施工期间，由于</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原因造成的事故，</w:t>
      </w:r>
      <w:r>
        <w:rPr>
          <w:rFonts w:hint="eastAsia" w:ascii="宋体" w:hAnsi="宋体" w:eastAsia="宋体" w:cs="宋体"/>
          <w:color w:val="auto"/>
          <w:sz w:val="24"/>
          <w:szCs w:val="24"/>
          <w:highlight w:val="none"/>
          <w:lang w:val="en-US" w:eastAsia="zh-CN"/>
        </w:rPr>
        <w:t>成交供应商</w:t>
      </w:r>
      <w:r>
        <w:rPr>
          <w:rFonts w:hint="eastAsia" w:ascii="宋体" w:hAnsi="宋体" w:eastAsia="宋体" w:cs="宋体"/>
          <w:color w:val="auto"/>
          <w:sz w:val="24"/>
          <w:szCs w:val="24"/>
          <w:highlight w:val="none"/>
        </w:rPr>
        <w:t>需承担全部责任及由此引起的一切费用，</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不承担任何责任，并视情节严重收取</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违约金。</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2、关于治安保卫的特别约定：提供和维修非夜间施工使用的照明、围栏设施，并负责安全保卫。施工期间</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按</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要求做好成品保护工作；未竣工或已竣工工程未交付之前，由承包单位负责已完成工程的保护工作，所需费用含在报价内。对需要保护的产品和材料须保护期内发生损坏由</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无条件、自费、限期予以修补。竣工合格交付后由</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负责保护，如</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有特殊要求的可另行补充协议加以约定。</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3、文明施工</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的材料堆放要整齐，机械停放有序，做到工完料清；遵守环境卫生管理的有关规定，符合清洁卫生要求，承担因自身原因违反有关规定造成的损失和罚款；定期地将所有建筑垃圾从施工场地清除，并运出场外；交工前，将所有剩余的建筑材料运走或运至指定地点堆放，将所有施工机械和设备从施工场地运走。做好场地清理及相关工作。上述费用包含在合同价中。未能达到上述要求</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有权扣除</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履约保证金。若</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现场施工作业面、办公区、生活区内清洁卫生满足不了文明施工要求，</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有权安排其它单位或个人打扫，按具体发生的费用2倍及以上从进度款中扣除。</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必须服从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现场的统一管理和协调，做到文明施工。施工现场要设立标语、标牌，做到文明施工，树立企业形象，主动接受社会监督和有关部门的管理。</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4、安全生产责任</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应严格按法律、法规采取安全措施、组织施工，</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须对本</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所有施工范围和施工人员负全部安全施工责任。</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应严格按工程建设安全生产地有关管理规定，采取安全措施组织施工。若发生安全事故，一切责任由</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承担。</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对因工程施工可能造成损害的毗邻建筑物、构筑物和地下管线等，应当采取专项防护措施。</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应当遵守有关环境保护法律、法规的规定，在施工现场采取措施，防止或减少粉尘、废气、废水、固体废物、噪声、振动和施工照明对人和环境的危害和污染。若因</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原因产生不良后果的，由</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承担一切责任。</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必须建立完善的消防管理制度，并有专人负责现场的消防管理，施工现场须配备足够的消防器材，满足消防要求。</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应当在施工现场建立消防安全责任制，确定消防安全责任人，制定用火、用电，使用易燃易爆材料等各项消防安全管理制度和操作规程，设置消防通道、消防水源，配备消防设施和灭火器材，并在施工现场设置明显标志。</w:t>
      </w:r>
    </w:p>
    <w:p>
      <w:pPr>
        <w:widowControl/>
        <w:adjustRightInd w:val="0"/>
        <w:spacing w:line="360" w:lineRule="auto"/>
        <w:textAlignment w:val="bottom"/>
        <w:rPr>
          <w:rFonts w:hint="eastAsia" w:ascii="宋体" w:hAnsi="宋体" w:eastAsia="宋体" w:cs="宋体"/>
          <w:b/>
          <w:bCs/>
          <w:color w:val="auto"/>
          <w:kern w:val="0"/>
          <w:sz w:val="24"/>
          <w:szCs w:val="24"/>
          <w:highlight w:val="none"/>
          <w:shd w:val="clear" w:color="auto" w:fill="FFFFFF"/>
          <w:lang w:bidi="ar"/>
        </w:rPr>
      </w:pPr>
      <w:r>
        <w:rPr>
          <w:rFonts w:hint="eastAsia" w:ascii="宋体" w:hAnsi="宋体" w:eastAsia="宋体" w:cs="宋体"/>
          <w:b/>
          <w:bCs/>
          <w:color w:val="auto"/>
          <w:kern w:val="0"/>
          <w:sz w:val="24"/>
          <w:szCs w:val="24"/>
          <w:highlight w:val="none"/>
          <w:shd w:val="clear" w:color="auto" w:fill="FFFFFF"/>
          <w:lang w:bidi="ar"/>
        </w:rPr>
        <w:t>六、工程质保期</w:t>
      </w:r>
    </w:p>
    <w:p>
      <w:pPr>
        <w:widowControl/>
        <w:shd w:val="clear" w:color="auto" w:fill="FFFFFF"/>
        <w:snapToGrid w:val="0"/>
        <w:spacing w:line="360" w:lineRule="auto"/>
        <w:ind w:firstLine="464" w:firstLineChars="200"/>
        <w:jc w:val="left"/>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spacing w:val="-4"/>
          <w:sz w:val="24"/>
          <w:szCs w:val="24"/>
          <w:highlight w:val="none"/>
        </w:rPr>
        <w:t>1、</w:t>
      </w:r>
      <w:r>
        <w:rPr>
          <w:rFonts w:hint="eastAsia" w:ascii="宋体" w:hAnsi="宋体" w:eastAsia="宋体" w:cs="宋体"/>
          <w:color w:val="auto"/>
          <w:kern w:val="0"/>
          <w:sz w:val="24"/>
          <w:szCs w:val="24"/>
          <w:highlight w:val="none"/>
          <w:shd w:val="clear" w:color="auto" w:fill="FFFFFF"/>
          <w:lang w:bidi="ar"/>
        </w:rPr>
        <w:t>本工程的整体免费质量保修期为两年，从工程通过竣工验收并集中交付</w:t>
      </w:r>
      <w:r>
        <w:rPr>
          <w:rFonts w:hint="eastAsia" w:ascii="宋体" w:hAnsi="宋体" w:eastAsia="宋体" w:cs="宋体"/>
          <w:color w:val="auto"/>
          <w:kern w:val="0"/>
          <w:sz w:val="24"/>
          <w:szCs w:val="24"/>
          <w:highlight w:val="none"/>
          <w:shd w:val="clear" w:color="auto" w:fill="FFFFFF"/>
          <w:lang w:val="en-US" w:eastAsia="zh-CN" w:bidi="ar"/>
        </w:rPr>
        <w:t>采购人</w:t>
      </w:r>
      <w:r>
        <w:rPr>
          <w:rFonts w:hint="eastAsia" w:ascii="宋体" w:hAnsi="宋体" w:eastAsia="宋体" w:cs="宋体"/>
          <w:color w:val="auto"/>
          <w:kern w:val="0"/>
          <w:sz w:val="24"/>
          <w:szCs w:val="24"/>
          <w:highlight w:val="none"/>
          <w:shd w:val="clear" w:color="auto" w:fill="FFFFFF"/>
          <w:lang w:bidi="ar"/>
        </w:rPr>
        <w:t>之日算起。</w:t>
      </w:r>
      <w:r>
        <w:rPr>
          <w:rFonts w:hint="eastAsia" w:ascii="宋体" w:hAnsi="宋体" w:eastAsia="宋体" w:cs="宋体"/>
          <w:color w:val="auto"/>
          <w:kern w:val="0"/>
          <w:sz w:val="24"/>
          <w:szCs w:val="24"/>
          <w:highlight w:val="none"/>
          <w:shd w:val="clear" w:color="auto" w:fill="FFFFFF"/>
          <w:lang w:eastAsia="zh-CN" w:bidi="ar"/>
        </w:rPr>
        <w:t>成交供应商</w:t>
      </w:r>
      <w:r>
        <w:rPr>
          <w:rFonts w:hint="eastAsia" w:ascii="宋体" w:hAnsi="宋体" w:eastAsia="宋体" w:cs="宋体"/>
          <w:color w:val="auto"/>
          <w:kern w:val="0"/>
          <w:sz w:val="24"/>
          <w:szCs w:val="24"/>
          <w:highlight w:val="none"/>
          <w:shd w:val="clear" w:color="auto" w:fill="FFFFFF"/>
          <w:lang w:bidi="ar"/>
        </w:rPr>
        <w:t>在收到</w:t>
      </w:r>
      <w:r>
        <w:rPr>
          <w:rFonts w:hint="eastAsia" w:ascii="宋体" w:hAnsi="宋体" w:eastAsia="宋体" w:cs="宋体"/>
          <w:color w:val="auto"/>
          <w:kern w:val="0"/>
          <w:sz w:val="24"/>
          <w:szCs w:val="24"/>
          <w:highlight w:val="none"/>
          <w:shd w:val="clear" w:color="auto" w:fill="FFFFFF"/>
          <w:lang w:eastAsia="zh-CN" w:bidi="ar"/>
        </w:rPr>
        <w:t>采购人</w:t>
      </w:r>
      <w:r>
        <w:rPr>
          <w:rFonts w:hint="eastAsia" w:ascii="宋体" w:hAnsi="宋体" w:eastAsia="宋体" w:cs="宋体"/>
          <w:color w:val="auto"/>
          <w:kern w:val="0"/>
          <w:sz w:val="24"/>
          <w:szCs w:val="24"/>
          <w:highlight w:val="none"/>
          <w:shd w:val="clear" w:color="auto" w:fill="FFFFFF"/>
          <w:lang w:bidi="ar"/>
        </w:rPr>
        <w:t>通知的24小时内到达现场处理，直至达到符合质量要求为止，处理费用</w:t>
      </w:r>
      <w:r>
        <w:rPr>
          <w:rFonts w:hint="eastAsia" w:ascii="宋体" w:hAnsi="宋体" w:eastAsia="宋体" w:cs="宋体"/>
          <w:color w:val="auto"/>
          <w:kern w:val="0"/>
          <w:sz w:val="24"/>
          <w:szCs w:val="24"/>
          <w:highlight w:val="none"/>
          <w:shd w:val="clear" w:color="auto" w:fill="FFFFFF"/>
          <w:lang w:eastAsia="zh-CN" w:bidi="ar"/>
        </w:rPr>
        <w:t>成交供应商</w:t>
      </w:r>
      <w:r>
        <w:rPr>
          <w:rFonts w:hint="eastAsia" w:ascii="宋体" w:hAnsi="宋体" w:eastAsia="宋体" w:cs="宋体"/>
          <w:color w:val="auto"/>
          <w:kern w:val="0"/>
          <w:sz w:val="24"/>
          <w:szCs w:val="24"/>
          <w:highlight w:val="none"/>
          <w:shd w:val="clear" w:color="auto" w:fill="FFFFFF"/>
          <w:lang w:bidi="ar"/>
        </w:rPr>
        <w:t>自理。如</w:t>
      </w:r>
      <w:r>
        <w:rPr>
          <w:rFonts w:hint="eastAsia" w:ascii="宋体" w:hAnsi="宋体" w:eastAsia="宋体" w:cs="宋体"/>
          <w:color w:val="auto"/>
          <w:kern w:val="0"/>
          <w:sz w:val="24"/>
          <w:szCs w:val="24"/>
          <w:highlight w:val="none"/>
          <w:shd w:val="clear" w:color="auto" w:fill="FFFFFF"/>
          <w:lang w:eastAsia="zh-CN" w:bidi="ar"/>
        </w:rPr>
        <w:t>成交供应商</w:t>
      </w:r>
      <w:r>
        <w:rPr>
          <w:rFonts w:hint="eastAsia" w:ascii="宋体" w:hAnsi="宋体" w:eastAsia="宋体" w:cs="宋体"/>
          <w:color w:val="auto"/>
          <w:kern w:val="0"/>
          <w:sz w:val="24"/>
          <w:szCs w:val="24"/>
          <w:highlight w:val="none"/>
          <w:shd w:val="clear" w:color="auto" w:fill="FFFFFF"/>
          <w:lang w:bidi="ar"/>
        </w:rPr>
        <w:t>未在规定的时间之内到达现场进行处理，</w:t>
      </w:r>
      <w:r>
        <w:rPr>
          <w:rFonts w:hint="eastAsia" w:ascii="宋体" w:hAnsi="宋体" w:eastAsia="宋体" w:cs="宋体"/>
          <w:color w:val="auto"/>
          <w:kern w:val="0"/>
          <w:sz w:val="24"/>
          <w:szCs w:val="24"/>
          <w:highlight w:val="none"/>
          <w:shd w:val="clear" w:color="auto" w:fill="FFFFFF"/>
          <w:lang w:eastAsia="zh-CN" w:bidi="ar"/>
        </w:rPr>
        <w:t>采购人</w:t>
      </w:r>
      <w:r>
        <w:rPr>
          <w:rFonts w:hint="eastAsia" w:ascii="宋体" w:hAnsi="宋体" w:eastAsia="宋体" w:cs="宋体"/>
          <w:color w:val="auto"/>
          <w:kern w:val="0"/>
          <w:sz w:val="24"/>
          <w:szCs w:val="24"/>
          <w:highlight w:val="none"/>
          <w:shd w:val="clear" w:color="auto" w:fill="FFFFFF"/>
          <w:lang w:bidi="ar"/>
        </w:rPr>
        <w:t>可委托第三方进行处理，所发生的费用由</w:t>
      </w:r>
      <w:r>
        <w:rPr>
          <w:rFonts w:hint="eastAsia" w:ascii="宋体" w:hAnsi="宋体" w:eastAsia="宋体" w:cs="宋体"/>
          <w:color w:val="auto"/>
          <w:kern w:val="0"/>
          <w:sz w:val="24"/>
          <w:szCs w:val="24"/>
          <w:highlight w:val="none"/>
          <w:shd w:val="clear" w:color="auto" w:fill="FFFFFF"/>
          <w:lang w:eastAsia="zh-CN" w:bidi="ar"/>
        </w:rPr>
        <w:t>成交供应商</w:t>
      </w:r>
      <w:r>
        <w:rPr>
          <w:rFonts w:hint="eastAsia" w:ascii="宋体" w:hAnsi="宋体" w:eastAsia="宋体" w:cs="宋体"/>
          <w:color w:val="auto"/>
          <w:kern w:val="0"/>
          <w:sz w:val="24"/>
          <w:szCs w:val="24"/>
          <w:highlight w:val="none"/>
          <w:shd w:val="clear" w:color="auto" w:fill="FFFFFF"/>
          <w:lang w:bidi="ar"/>
        </w:rPr>
        <w:t>承担（包括20％管理费)，</w:t>
      </w:r>
      <w:r>
        <w:rPr>
          <w:rFonts w:hint="eastAsia" w:ascii="宋体" w:hAnsi="宋体" w:eastAsia="宋体" w:cs="宋体"/>
          <w:color w:val="auto"/>
          <w:kern w:val="0"/>
          <w:sz w:val="24"/>
          <w:szCs w:val="24"/>
          <w:highlight w:val="none"/>
          <w:shd w:val="clear" w:color="auto" w:fill="FFFFFF"/>
          <w:lang w:eastAsia="zh-CN" w:bidi="ar"/>
        </w:rPr>
        <w:t>采购人</w:t>
      </w:r>
      <w:r>
        <w:rPr>
          <w:rFonts w:hint="eastAsia" w:ascii="宋体" w:hAnsi="宋体" w:eastAsia="宋体" w:cs="宋体"/>
          <w:color w:val="auto"/>
          <w:kern w:val="0"/>
          <w:sz w:val="24"/>
          <w:szCs w:val="24"/>
          <w:highlight w:val="none"/>
          <w:shd w:val="clear" w:color="auto" w:fill="FFFFFF"/>
          <w:lang w:bidi="ar"/>
        </w:rPr>
        <w:t>在</w:t>
      </w:r>
      <w:r>
        <w:rPr>
          <w:rFonts w:hint="eastAsia" w:ascii="宋体" w:hAnsi="宋体" w:eastAsia="宋体" w:cs="宋体"/>
          <w:color w:val="auto"/>
          <w:kern w:val="0"/>
          <w:sz w:val="24"/>
          <w:szCs w:val="24"/>
          <w:highlight w:val="none"/>
          <w:shd w:val="clear" w:color="auto" w:fill="FFFFFF"/>
          <w:lang w:val="en-US" w:eastAsia="zh-CN" w:bidi="ar"/>
        </w:rPr>
        <w:t>尾款</w:t>
      </w:r>
      <w:r>
        <w:rPr>
          <w:rFonts w:hint="eastAsia" w:ascii="宋体" w:hAnsi="宋体" w:eastAsia="宋体" w:cs="宋体"/>
          <w:color w:val="auto"/>
          <w:kern w:val="0"/>
          <w:sz w:val="24"/>
          <w:szCs w:val="24"/>
          <w:highlight w:val="none"/>
          <w:shd w:val="clear" w:color="auto" w:fill="FFFFFF"/>
          <w:lang w:bidi="ar"/>
        </w:rPr>
        <w:t>中直接扣除；质保期满后，</w:t>
      </w:r>
      <w:r>
        <w:rPr>
          <w:rFonts w:hint="eastAsia" w:ascii="宋体" w:hAnsi="宋体" w:eastAsia="宋体" w:cs="宋体"/>
          <w:color w:val="auto"/>
          <w:kern w:val="0"/>
          <w:sz w:val="24"/>
          <w:szCs w:val="24"/>
          <w:highlight w:val="none"/>
          <w:shd w:val="clear" w:color="auto" w:fill="FFFFFF"/>
          <w:lang w:eastAsia="zh-CN" w:bidi="ar"/>
        </w:rPr>
        <w:t>成交供应商</w:t>
      </w:r>
      <w:r>
        <w:rPr>
          <w:rFonts w:hint="eastAsia" w:ascii="宋体" w:hAnsi="宋体" w:eastAsia="宋体" w:cs="宋体"/>
          <w:color w:val="auto"/>
          <w:kern w:val="0"/>
          <w:sz w:val="24"/>
          <w:szCs w:val="24"/>
          <w:highlight w:val="none"/>
          <w:shd w:val="clear" w:color="auto" w:fill="FFFFFF"/>
          <w:lang w:bidi="ar"/>
        </w:rPr>
        <w:t>对工程进行永久维修和维护，服务时只收取成本费。</w:t>
      </w:r>
    </w:p>
    <w:p>
      <w:pPr>
        <w:widowControl/>
        <w:shd w:val="clear" w:color="auto" w:fill="FFFFFF"/>
        <w:snapToGrid w:val="0"/>
        <w:spacing w:line="360" w:lineRule="auto"/>
        <w:ind w:firstLine="480" w:firstLineChars="200"/>
        <w:jc w:val="left"/>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sz w:val="24"/>
          <w:szCs w:val="24"/>
          <w:highlight w:val="none"/>
        </w:rPr>
        <w:t>2、</w:t>
      </w:r>
      <w:r>
        <w:rPr>
          <w:rFonts w:hint="eastAsia" w:ascii="宋体" w:hAnsi="宋体" w:eastAsia="宋体" w:cs="宋体"/>
          <w:color w:val="auto"/>
          <w:kern w:val="0"/>
          <w:sz w:val="24"/>
          <w:szCs w:val="24"/>
          <w:highlight w:val="none"/>
          <w:shd w:val="clear" w:color="auto" w:fill="FFFFFF"/>
          <w:lang w:bidi="ar"/>
        </w:rPr>
        <w:t>在免费保修期内，</w:t>
      </w:r>
      <w:r>
        <w:rPr>
          <w:rFonts w:hint="eastAsia" w:ascii="宋体" w:hAnsi="宋体" w:eastAsia="宋体" w:cs="宋体"/>
          <w:color w:val="auto"/>
          <w:spacing w:val="-4"/>
          <w:sz w:val="24"/>
          <w:szCs w:val="24"/>
          <w:highlight w:val="none"/>
          <w:lang w:eastAsia="zh-CN"/>
        </w:rPr>
        <w:t>成交供应商</w:t>
      </w:r>
      <w:r>
        <w:rPr>
          <w:rFonts w:hint="eastAsia" w:ascii="宋体" w:hAnsi="宋体" w:eastAsia="宋体" w:cs="宋体"/>
          <w:color w:val="auto"/>
          <w:kern w:val="0"/>
          <w:sz w:val="24"/>
          <w:szCs w:val="24"/>
          <w:highlight w:val="none"/>
          <w:shd w:val="clear" w:color="auto" w:fill="FFFFFF"/>
          <w:lang w:bidi="ar"/>
        </w:rPr>
        <w:t>对有缺陷的部位必须无偿地给予修理与更换，并承担一切由此引起的对</w:t>
      </w:r>
      <w:r>
        <w:rPr>
          <w:rFonts w:hint="eastAsia" w:ascii="宋体" w:hAnsi="宋体" w:eastAsia="宋体" w:cs="宋体"/>
          <w:color w:val="auto"/>
          <w:spacing w:val="-4"/>
          <w:sz w:val="24"/>
          <w:szCs w:val="24"/>
          <w:highlight w:val="none"/>
        </w:rPr>
        <w:t>采购人</w:t>
      </w:r>
      <w:r>
        <w:rPr>
          <w:rFonts w:hint="eastAsia" w:ascii="宋体" w:hAnsi="宋体" w:eastAsia="宋体" w:cs="宋体"/>
          <w:color w:val="auto"/>
          <w:kern w:val="0"/>
          <w:sz w:val="24"/>
          <w:szCs w:val="24"/>
          <w:highlight w:val="none"/>
          <w:shd w:val="clear" w:color="auto" w:fill="FFFFFF"/>
          <w:lang w:bidi="ar"/>
        </w:rPr>
        <w:t>或第三者的直接损失，除非该缺陷是由于人为破坏或合同规定的不可抗因素造成的损坏。</w:t>
      </w:r>
    </w:p>
    <w:p>
      <w:pPr>
        <w:widowControl/>
        <w:shd w:val="clear" w:color="auto" w:fill="FFFFFF"/>
        <w:snapToGrid w:val="0"/>
        <w:spacing w:line="360" w:lineRule="auto"/>
        <w:ind w:firstLine="480" w:firstLineChars="200"/>
        <w:jc w:val="left"/>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sz w:val="24"/>
          <w:szCs w:val="24"/>
          <w:highlight w:val="none"/>
        </w:rPr>
        <w:t>3、</w:t>
      </w:r>
      <w:r>
        <w:rPr>
          <w:rFonts w:hint="eastAsia" w:ascii="宋体" w:hAnsi="宋体" w:eastAsia="宋体" w:cs="宋体"/>
          <w:color w:val="auto"/>
          <w:kern w:val="0"/>
          <w:sz w:val="24"/>
          <w:szCs w:val="24"/>
          <w:highlight w:val="none"/>
          <w:shd w:val="clear" w:color="auto" w:fill="FFFFFF"/>
          <w:lang w:bidi="ar"/>
        </w:rPr>
        <w:t>质保期满后，</w:t>
      </w:r>
      <w:r>
        <w:rPr>
          <w:rFonts w:hint="eastAsia" w:ascii="宋体" w:hAnsi="宋体" w:eastAsia="宋体" w:cs="宋体"/>
          <w:color w:val="auto"/>
          <w:spacing w:val="-4"/>
          <w:sz w:val="24"/>
          <w:szCs w:val="24"/>
          <w:highlight w:val="none"/>
          <w:lang w:eastAsia="zh-CN"/>
        </w:rPr>
        <w:t>成交供应商</w:t>
      </w:r>
      <w:r>
        <w:rPr>
          <w:rFonts w:hint="eastAsia" w:ascii="宋体" w:hAnsi="宋体" w:eastAsia="宋体" w:cs="宋体"/>
          <w:color w:val="auto"/>
          <w:kern w:val="0"/>
          <w:sz w:val="24"/>
          <w:szCs w:val="24"/>
          <w:highlight w:val="none"/>
          <w:shd w:val="clear" w:color="auto" w:fill="FFFFFF"/>
          <w:lang w:bidi="ar"/>
        </w:rPr>
        <w:t>须承诺提供终身维修服务，维修费用按照材料成本收取。</w:t>
      </w:r>
    </w:p>
    <w:p>
      <w:pPr>
        <w:widowControl/>
        <w:adjustRightInd w:val="0"/>
        <w:spacing w:line="360" w:lineRule="auto"/>
        <w:textAlignment w:val="bottom"/>
        <w:rPr>
          <w:rFonts w:hint="eastAsia" w:ascii="宋体" w:hAnsi="宋体" w:eastAsia="宋体" w:cs="宋体"/>
          <w:b/>
          <w:bCs/>
          <w:color w:val="auto"/>
          <w:kern w:val="0"/>
          <w:sz w:val="24"/>
          <w:szCs w:val="24"/>
          <w:highlight w:val="none"/>
          <w:shd w:val="clear" w:color="auto" w:fill="FFFFFF"/>
          <w:lang w:bidi="ar"/>
        </w:rPr>
      </w:pPr>
      <w:r>
        <w:rPr>
          <w:rFonts w:hint="eastAsia" w:ascii="宋体" w:hAnsi="宋体" w:eastAsia="宋体" w:cs="宋体"/>
          <w:b/>
          <w:bCs/>
          <w:color w:val="auto"/>
          <w:kern w:val="0"/>
          <w:sz w:val="24"/>
          <w:szCs w:val="24"/>
          <w:highlight w:val="none"/>
          <w:shd w:val="clear" w:color="auto" w:fill="FFFFFF"/>
          <w:lang w:bidi="ar"/>
        </w:rPr>
        <w:t xml:space="preserve">七、施工工期    </w:t>
      </w:r>
    </w:p>
    <w:p>
      <w:pPr>
        <w:widowControl/>
        <w:adjustRightInd w:val="0"/>
        <w:spacing w:line="360" w:lineRule="auto"/>
        <w:textAlignment w:val="bottom"/>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kern w:val="0"/>
          <w:sz w:val="24"/>
          <w:szCs w:val="24"/>
          <w:highlight w:val="none"/>
          <w:shd w:val="clear" w:color="auto" w:fill="FFFFFF"/>
          <w:lang w:bidi="ar"/>
        </w:rPr>
        <w:t xml:space="preserve">  合同签订后</w:t>
      </w:r>
      <w:r>
        <w:rPr>
          <w:rFonts w:hint="eastAsia" w:ascii="宋体" w:hAnsi="宋体" w:eastAsia="宋体" w:cs="宋体"/>
          <w:color w:val="auto"/>
          <w:kern w:val="0"/>
          <w:sz w:val="24"/>
          <w:szCs w:val="24"/>
          <w:highlight w:val="none"/>
          <w:shd w:val="clear" w:color="auto" w:fill="FFFFFF"/>
          <w:lang w:val="en-US" w:eastAsia="zh-CN" w:bidi="ar"/>
        </w:rPr>
        <w:t>60</w:t>
      </w:r>
      <w:r>
        <w:rPr>
          <w:rFonts w:hint="eastAsia" w:ascii="宋体" w:hAnsi="宋体" w:eastAsia="宋体" w:cs="宋体"/>
          <w:color w:val="auto"/>
          <w:kern w:val="0"/>
          <w:sz w:val="24"/>
          <w:szCs w:val="24"/>
          <w:highlight w:val="none"/>
          <w:shd w:val="clear" w:color="auto" w:fill="FFFFFF"/>
          <w:lang w:bidi="ar"/>
        </w:rPr>
        <w:t>日历天内完成</w:t>
      </w:r>
      <w:r>
        <w:rPr>
          <w:rFonts w:hint="eastAsia" w:ascii="宋体" w:hAnsi="宋体" w:eastAsia="宋体" w:cs="宋体"/>
          <w:color w:val="auto"/>
          <w:kern w:val="0"/>
          <w:sz w:val="24"/>
          <w:szCs w:val="24"/>
          <w:highlight w:val="none"/>
          <w:shd w:val="clear" w:color="auto" w:fill="FFFFFF"/>
          <w:lang w:val="en-US" w:eastAsia="zh-CN" w:bidi="ar"/>
        </w:rPr>
        <w:t>施工</w:t>
      </w:r>
      <w:r>
        <w:rPr>
          <w:rFonts w:hint="eastAsia" w:ascii="宋体" w:hAnsi="宋体" w:eastAsia="宋体" w:cs="宋体"/>
          <w:color w:val="auto"/>
          <w:kern w:val="0"/>
          <w:sz w:val="24"/>
          <w:szCs w:val="24"/>
          <w:highlight w:val="none"/>
          <w:shd w:val="clear" w:color="auto" w:fill="FFFFFF"/>
          <w:lang w:bidi="ar"/>
        </w:rPr>
        <w:t>，具备验收条件。</w:t>
      </w:r>
    </w:p>
    <w:p>
      <w:pPr>
        <w:spacing w:line="360" w:lineRule="auto"/>
        <w:rPr>
          <w:rFonts w:hint="eastAsia" w:ascii="宋体" w:hAnsi="宋体" w:eastAsia="宋体" w:cs="宋体"/>
          <w:b/>
          <w:bCs/>
          <w:color w:val="auto"/>
          <w:kern w:val="0"/>
          <w:sz w:val="24"/>
          <w:szCs w:val="24"/>
          <w:highlight w:val="none"/>
          <w:shd w:val="clear" w:color="auto" w:fill="FFFFFF"/>
          <w:lang w:bidi="ar"/>
        </w:rPr>
      </w:pPr>
      <w:r>
        <w:rPr>
          <w:rFonts w:hint="eastAsia" w:ascii="宋体" w:hAnsi="宋体" w:eastAsia="宋体" w:cs="宋体"/>
          <w:b/>
          <w:bCs/>
          <w:color w:val="auto"/>
          <w:kern w:val="0"/>
          <w:sz w:val="24"/>
          <w:szCs w:val="24"/>
          <w:highlight w:val="none"/>
          <w:shd w:val="clear" w:color="auto" w:fill="FFFFFF"/>
          <w:lang w:bidi="ar"/>
        </w:rPr>
        <w:t>八、验收要求</w:t>
      </w:r>
    </w:p>
    <w:p>
      <w:pPr>
        <w:widowControl/>
        <w:adjustRightInd w:val="0"/>
        <w:spacing w:line="360" w:lineRule="auto"/>
        <w:ind w:firstLine="480" w:firstLineChars="200"/>
        <w:textAlignment w:val="bottom"/>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kern w:val="0"/>
          <w:sz w:val="24"/>
          <w:szCs w:val="24"/>
          <w:highlight w:val="none"/>
          <w:shd w:val="clear" w:color="auto" w:fill="FFFFFF"/>
          <w:lang w:val="en-US" w:eastAsia="zh-CN" w:bidi="ar"/>
        </w:rPr>
        <w:t>1、</w:t>
      </w:r>
      <w:r>
        <w:rPr>
          <w:rFonts w:hint="eastAsia" w:ascii="宋体" w:hAnsi="宋体" w:eastAsia="宋体" w:cs="宋体"/>
          <w:color w:val="auto"/>
          <w:kern w:val="0"/>
          <w:sz w:val="24"/>
          <w:szCs w:val="24"/>
          <w:highlight w:val="none"/>
          <w:shd w:val="clear" w:color="auto" w:fill="FFFFFF"/>
          <w:lang w:eastAsia="zh-CN" w:bidi="ar"/>
        </w:rPr>
        <w:t>供应商</w:t>
      </w:r>
      <w:r>
        <w:rPr>
          <w:rFonts w:hint="eastAsia" w:ascii="宋体" w:hAnsi="宋体" w:eastAsia="宋体" w:cs="宋体"/>
          <w:color w:val="auto"/>
          <w:kern w:val="0"/>
          <w:sz w:val="24"/>
          <w:szCs w:val="24"/>
          <w:highlight w:val="none"/>
          <w:shd w:val="clear" w:color="auto" w:fill="FFFFFF"/>
          <w:lang w:bidi="ar"/>
        </w:rPr>
        <w:t>须提供详细的验收方案，该方案须符合国家相关行业标准和验收标准。</w:t>
      </w:r>
    </w:p>
    <w:p>
      <w:pPr>
        <w:widowControl/>
        <w:adjustRightInd w:val="0"/>
        <w:spacing w:line="360" w:lineRule="auto"/>
        <w:ind w:firstLine="480" w:firstLineChars="200"/>
        <w:textAlignment w:val="bottom"/>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kern w:val="0"/>
          <w:sz w:val="24"/>
          <w:szCs w:val="24"/>
          <w:highlight w:val="none"/>
          <w:shd w:val="clear" w:color="auto" w:fill="FFFFFF"/>
          <w:lang w:val="en-US" w:eastAsia="zh-CN" w:bidi="ar"/>
        </w:rPr>
        <w:t>2、</w:t>
      </w:r>
      <w:r>
        <w:rPr>
          <w:rFonts w:hint="eastAsia" w:ascii="宋体" w:hAnsi="宋体" w:eastAsia="宋体" w:cs="宋体"/>
          <w:color w:val="auto"/>
          <w:kern w:val="0"/>
          <w:sz w:val="24"/>
          <w:szCs w:val="24"/>
          <w:highlight w:val="none"/>
          <w:shd w:val="clear" w:color="auto" w:fill="FFFFFF"/>
          <w:lang w:bidi="ar"/>
        </w:rPr>
        <w:t>采购人在接到供应商以书面形式提出验收申请后，及时组织相关专业技术人员，必要时邀请质检等部门共同参与验收，并出具验收报告，作为支付货款的依据。</w:t>
      </w:r>
    </w:p>
    <w:p>
      <w:pPr>
        <w:widowControl/>
        <w:adjustRightInd w:val="0"/>
        <w:spacing w:line="360" w:lineRule="auto"/>
        <w:ind w:firstLine="480" w:firstLineChars="200"/>
        <w:textAlignment w:val="bottom"/>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kern w:val="0"/>
          <w:sz w:val="24"/>
          <w:szCs w:val="24"/>
          <w:highlight w:val="none"/>
          <w:shd w:val="clear" w:color="auto" w:fill="FFFFFF"/>
          <w:lang w:val="en-US" w:eastAsia="zh-CN" w:bidi="ar"/>
        </w:rPr>
        <w:t>3、</w:t>
      </w:r>
      <w:r>
        <w:rPr>
          <w:rFonts w:hint="eastAsia" w:ascii="宋体" w:hAnsi="宋体" w:eastAsia="宋体" w:cs="宋体"/>
          <w:color w:val="auto"/>
          <w:kern w:val="0"/>
          <w:sz w:val="24"/>
          <w:szCs w:val="24"/>
          <w:highlight w:val="none"/>
          <w:shd w:val="clear" w:color="auto" w:fill="FFFFFF"/>
          <w:lang w:eastAsia="zh-CN" w:bidi="ar"/>
        </w:rPr>
        <w:t>成交供应商</w:t>
      </w:r>
      <w:r>
        <w:rPr>
          <w:rFonts w:hint="eastAsia" w:ascii="宋体" w:hAnsi="宋体" w:eastAsia="宋体" w:cs="宋体"/>
          <w:color w:val="auto"/>
          <w:kern w:val="0"/>
          <w:sz w:val="24"/>
          <w:szCs w:val="24"/>
          <w:highlight w:val="none"/>
          <w:shd w:val="clear" w:color="auto" w:fill="FFFFFF"/>
          <w:lang w:bidi="ar"/>
        </w:rPr>
        <w:t>在完成项目后，若经采购人验收不合格，</w:t>
      </w:r>
      <w:r>
        <w:rPr>
          <w:rFonts w:hint="eastAsia" w:ascii="宋体" w:hAnsi="宋体" w:eastAsia="宋体" w:cs="宋体"/>
          <w:color w:val="auto"/>
          <w:kern w:val="0"/>
          <w:sz w:val="24"/>
          <w:szCs w:val="24"/>
          <w:highlight w:val="none"/>
          <w:shd w:val="clear" w:color="auto" w:fill="FFFFFF"/>
          <w:lang w:eastAsia="zh-CN" w:bidi="ar"/>
        </w:rPr>
        <w:t>成交供应商</w:t>
      </w:r>
      <w:r>
        <w:rPr>
          <w:rFonts w:hint="eastAsia" w:ascii="宋体" w:hAnsi="宋体" w:eastAsia="宋体" w:cs="宋体"/>
          <w:color w:val="auto"/>
          <w:kern w:val="0"/>
          <w:sz w:val="24"/>
          <w:szCs w:val="24"/>
          <w:highlight w:val="none"/>
          <w:shd w:val="clear" w:color="auto" w:fill="FFFFFF"/>
          <w:lang w:bidi="ar"/>
        </w:rPr>
        <w:t>承担所有责任</w:t>
      </w:r>
    </w:p>
    <w:p>
      <w:pPr>
        <w:spacing w:line="360" w:lineRule="auto"/>
        <w:rPr>
          <w:rFonts w:hint="eastAsia" w:ascii="宋体" w:hAnsi="宋体" w:eastAsia="宋体" w:cs="宋体"/>
          <w:b/>
          <w:bCs/>
          <w:color w:val="auto"/>
          <w:kern w:val="0"/>
          <w:sz w:val="24"/>
          <w:szCs w:val="24"/>
          <w:highlight w:val="none"/>
          <w:shd w:val="clear" w:color="auto" w:fill="FFFFFF"/>
          <w:lang w:val="en-US" w:eastAsia="zh-CN" w:bidi="ar"/>
        </w:rPr>
      </w:pPr>
      <w:r>
        <w:rPr>
          <w:rFonts w:hint="eastAsia" w:ascii="宋体" w:hAnsi="宋体" w:eastAsia="宋体" w:cs="宋体"/>
          <w:b/>
          <w:bCs/>
          <w:color w:val="auto"/>
          <w:kern w:val="0"/>
          <w:sz w:val="24"/>
          <w:szCs w:val="24"/>
          <w:highlight w:val="none"/>
          <w:shd w:val="clear" w:color="auto" w:fill="FFFFFF"/>
          <w:lang w:val="en-US" w:eastAsia="zh-CN" w:bidi="ar"/>
        </w:rPr>
        <w:t>九、违约责任</w:t>
      </w:r>
    </w:p>
    <w:p>
      <w:pPr>
        <w:widowControl/>
        <w:adjustRightInd w:val="0"/>
        <w:spacing w:line="360" w:lineRule="auto"/>
        <w:ind w:firstLine="480" w:firstLineChars="200"/>
        <w:textAlignment w:val="bottom"/>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1、保证全部的单位工程质量达到合格，竣工验收确保一次性通过，未达到合格的工程采购人有权停止支付一切工程款并处以工程总造价的5%处罚。</w:t>
      </w:r>
    </w:p>
    <w:p>
      <w:pPr>
        <w:widowControl/>
        <w:adjustRightInd w:val="0"/>
        <w:spacing w:line="360" w:lineRule="auto"/>
        <w:ind w:firstLine="480" w:firstLineChars="200"/>
        <w:textAlignment w:val="bottom"/>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2、成交供应商材料到场必须及时通知采购人进行材料现场验收，未经验收直接进行施工每次罚款5000元。履约过程中，如发现成交供应商使用材料不符合合同要求，发生品牌或规格不同的，除无条件更换外，采购人按照合同报价清单中材料报价的两倍相应工程量进行处罚，并直接在工程进度款中扣除。</w:t>
      </w:r>
    </w:p>
    <w:p>
      <w:pPr>
        <w:spacing w:line="360" w:lineRule="auto"/>
        <w:rPr>
          <w:rFonts w:hint="eastAsia" w:ascii="宋体" w:hAnsi="宋体" w:eastAsia="宋体" w:cs="宋体"/>
          <w:b/>
          <w:bCs/>
          <w:color w:val="auto"/>
          <w:kern w:val="0"/>
          <w:sz w:val="24"/>
          <w:szCs w:val="24"/>
          <w:highlight w:val="none"/>
          <w:shd w:val="clear" w:color="auto" w:fill="FFFFFF"/>
          <w:lang w:bidi="ar"/>
        </w:rPr>
      </w:pPr>
      <w:r>
        <w:rPr>
          <w:rFonts w:hint="eastAsia" w:ascii="宋体" w:hAnsi="宋体" w:eastAsia="宋体" w:cs="宋体"/>
          <w:b/>
          <w:bCs/>
          <w:color w:val="auto"/>
          <w:kern w:val="0"/>
          <w:sz w:val="24"/>
          <w:szCs w:val="24"/>
          <w:highlight w:val="none"/>
          <w:shd w:val="clear" w:color="auto" w:fill="FFFFFF"/>
          <w:lang w:val="en-US" w:eastAsia="zh-CN" w:bidi="ar"/>
        </w:rPr>
        <w:t>十</w:t>
      </w:r>
      <w:r>
        <w:rPr>
          <w:rFonts w:hint="eastAsia" w:ascii="宋体" w:hAnsi="宋体" w:eastAsia="宋体" w:cs="宋体"/>
          <w:b/>
          <w:bCs/>
          <w:color w:val="auto"/>
          <w:kern w:val="0"/>
          <w:sz w:val="24"/>
          <w:szCs w:val="24"/>
          <w:highlight w:val="none"/>
          <w:shd w:val="clear" w:color="auto" w:fill="FFFFFF"/>
          <w:lang w:bidi="ar"/>
        </w:rPr>
        <w:t>、付款方式</w:t>
      </w:r>
    </w:p>
    <w:p>
      <w:pPr>
        <w:widowControl/>
        <w:adjustRightInd w:val="0"/>
        <w:spacing w:line="360" w:lineRule="auto"/>
        <w:ind w:firstLine="480" w:firstLineChars="200"/>
        <w:textAlignment w:val="bottom"/>
        <w:rPr>
          <w:rFonts w:hint="eastAsia" w:ascii="宋体" w:hAnsi="宋体" w:eastAsia="宋体" w:cs="宋体"/>
          <w:color w:val="auto"/>
          <w:kern w:val="0"/>
          <w:sz w:val="24"/>
          <w:szCs w:val="24"/>
          <w:highlight w:val="none"/>
          <w:u w:val="none"/>
          <w:shd w:val="clear" w:color="auto" w:fill="FFFFFF"/>
          <w:lang w:bidi="ar"/>
        </w:rPr>
      </w:pPr>
      <w:r>
        <w:rPr>
          <w:rFonts w:hint="eastAsia" w:ascii="宋体" w:hAnsi="宋体" w:eastAsia="宋体" w:cs="宋体"/>
          <w:color w:val="auto"/>
          <w:kern w:val="0"/>
          <w:sz w:val="24"/>
          <w:szCs w:val="24"/>
          <w:highlight w:val="none"/>
          <w:u w:val="none"/>
          <w:shd w:val="clear" w:color="auto" w:fill="FFFFFF"/>
          <w:lang w:bidi="ar"/>
        </w:rPr>
        <w:t>按图施工全部完成经现场验收合格后，付至</w:t>
      </w:r>
      <w:r>
        <w:rPr>
          <w:rFonts w:hint="eastAsia" w:ascii="宋体" w:hAnsi="宋体" w:eastAsia="宋体" w:cs="宋体"/>
          <w:color w:val="auto"/>
          <w:kern w:val="0"/>
          <w:sz w:val="24"/>
          <w:szCs w:val="24"/>
          <w:highlight w:val="none"/>
          <w:u w:val="none"/>
          <w:shd w:val="clear" w:color="auto" w:fill="FFFFFF"/>
          <w:lang w:val="en-US" w:eastAsia="zh-CN" w:bidi="ar"/>
        </w:rPr>
        <w:t>合同</w:t>
      </w:r>
      <w:r>
        <w:rPr>
          <w:rFonts w:hint="eastAsia" w:ascii="宋体" w:hAnsi="宋体" w:eastAsia="宋体" w:cs="宋体"/>
          <w:color w:val="auto"/>
          <w:kern w:val="0"/>
          <w:sz w:val="24"/>
          <w:szCs w:val="24"/>
          <w:highlight w:val="none"/>
          <w:u w:val="none"/>
          <w:shd w:val="clear" w:color="auto" w:fill="FFFFFF"/>
          <w:lang w:bidi="ar"/>
        </w:rPr>
        <w:t>金额的</w:t>
      </w:r>
      <w:r>
        <w:rPr>
          <w:rFonts w:hint="eastAsia" w:ascii="宋体" w:hAnsi="宋体" w:eastAsia="宋体" w:cs="宋体"/>
          <w:color w:val="auto"/>
          <w:kern w:val="0"/>
          <w:sz w:val="24"/>
          <w:szCs w:val="24"/>
          <w:highlight w:val="none"/>
          <w:u w:val="none"/>
          <w:shd w:val="clear" w:color="auto" w:fill="FFFFFF"/>
          <w:lang w:val="en-US" w:eastAsia="zh-CN" w:bidi="ar"/>
        </w:rPr>
        <w:t>7</w:t>
      </w:r>
      <w:r>
        <w:rPr>
          <w:rFonts w:hint="eastAsia" w:ascii="宋体" w:hAnsi="宋体" w:eastAsia="宋体" w:cs="宋体"/>
          <w:color w:val="auto"/>
          <w:kern w:val="0"/>
          <w:sz w:val="24"/>
          <w:szCs w:val="24"/>
          <w:highlight w:val="none"/>
          <w:u w:val="none"/>
          <w:shd w:val="clear" w:color="auto" w:fill="FFFFFF"/>
          <w:lang w:bidi="ar"/>
        </w:rPr>
        <w:t>0%，工程整体审计结束后付至实际工程结算金额90%，余工程结算金额10%</w:t>
      </w:r>
      <w:r>
        <w:rPr>
          <w:rFonts w:hint="eastAsia" w:ascii="宋体" w:hAnsi="宋体" w:eastAsia="宋体" w:cs="宋体"/>
          <w:color w:val="auto"/>
          <w:kern w:val="0"/>
          <w:sz w:val="24"/>
          <w:szCs w:val="24"/>
          <w:highlight w:val="none"/>
          <w:u w:val="none"/>
          <w:shd w:val="clear" w:color="auto" w:fill="FFFFFF"/>
          <w:lang w:val="en-US" w:eastAsia="zh-CN" w:bidi="ar"/>
        </w:rPr>
        <w:t>验收合格满两年后支付。</w:t>
      </w:r>
    </w:p>
    <w:p>
      <w:pPr>
        <w:widowControl/>
        <w:adjustRightInd w:val="0"/>
        <w:spacing w:line="360" w:lineRule="auto"/>
        <w:textAlignment w:val="bottom"/>
        <w:rPr>
          <w:rFonts w:hint="eastAsia" w:ascii="宋体" w:hAnsi="宋体" w:eastAsia="宋体" w:cs="宋体"/>
          <w:b/>
          <w:bCs/>
          <w:color w:val="auto"/>
          <w:kern w:val="0"/>
          <w:sz w:val="24"/>
          <w:szCs w:val="24"/>
          <w:highlight w:val="none"/>
          <w:shd w:val="clear" w:color="auto" w:fill="FFFFFF"/>
          <w:lang w:val="en-US" w:eastAsia="zh-CN" w:bidi="ar"/>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5A20AC"/>
    <w:rsid w:val="01705C99"/>
    <w:rsid w:val="0FC26D88"/>
    <w:rsid w:val="100828AD"/>
    <w:rsid w:val="147E133E"/>
    <w:rsid w:val="167421DE"/>
    <w:rsid w:val="187675E6"/>
    <w:rsid w:val="1946255C"/>
    <w:rsid w:val="1AE42514"/>
    <w:rsid w:val="1B1E6DD1"/>
    <w:rsid w:val="1B9362C3"/>
    <w:rsid w:val="2418219D"/>
    <w:rsid w:val="266D1322"/>
    <w:rsid w:val="27026E1B"/>
    <w:rsid w:val="285A20AC"/>
    <w:rsid w:val="2A790643"/>
    <w:rsid w:val="32047E1A"/>
    <w:rsid w:val="36BD095F"/>
    <w:rsid w:val="37FF0092"/>
    <w:rsid w:val="383B6F19"/>
    <w:rsid w:val="399E1B8D"/>
    <w:rsid w:val="417032FE"/>
    <w:rsid w:val="467B5DDC"/>
    <w:rsid w:val="49C0662B"/>
    <w:rsid w:val="51937B70"/>
    <w:rsid w:val="522C70F0"/>
    <w:rsid w:val="5AB24ABD"/>
    <w:rsid w:val="6FE611FF"/>
    <w:rsid w:val="737050DC"/>
    <w:rsid w:val="73D85F1B"/>
    <w:rsid w:val="73E90B13"/>
    <w:rsid w:val="755E5278"/>
    <w:rsid w:val="7AAE5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8" w:lineRule="auto"/>
      <w:outlineLvl w:val="0"/>
    </w:pPr>
    <w:rPr>
      <w:rFonts w:eastAsia="楷体_GB2312"/>
      <w:b/>
      <w:kern w:val="44"/>
      <w:sz w:val="44"/>
    </w:rPr>
  </w:style>
  <w:style w:type="paragraph" w:styleId="4">
    <w:name w:val="heading 4"/>
    <w:basedOn w:val="1"/>
    <w:next w:val="1"/>
    <w:qFormat/>
    <w:uiPriority w:val="0"/>
    <w:pPr>
      <w:keepNext/>
      <w:keepLines/>
      <w:spacing w:before="280" w:after="290" w:line="372" w:lineRule="auto"/>
      <w:ind w:firstLine="200" w:firstLineChars="200"/>
      <w:outlineLvl w:val="3"/>
    </w:pPr>
    <w:rPr>
      <w:rFonts w:ascii="Arial" w:hAnsi="Arial" w:eastAsia="黑体"/>
      <w:b/>
      <w:kern w:val="0"/>
      <w:sz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1"/>
    <w:basedOn w:val="1"/>
    <w:qFormat/>
    <w:uiPriority w:val="99"/>
    <w:pPr>
      <w:spacing w:line="360" w:lineRule="auto"/>
      <w:ind w:firstLine="361"/>
    </w:pPr>
    <w:rPr>
      <w:rFonts w:ascii="宋体" w:hAnsi="宋体"/>
      <w:szCs w:val="24"/>
    </w:rPr>
  </w:style>
  <w:style w:type="paragraph" w:styleId="5">
    <w:name w:val="footer"/>
    <w:basedOn w:val="1"/>
    <w:qFormat/>
    <w:uiPriority w:val="0"/>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2023-08-11T07:55:00Z</dcterms:created>
  <dc:creator>L</dc:creator>
  <cp:lastModifiedBy>L</cp:lastModifiedBy>
  <dcterms:modified xsi:type="dcterms:W3CDTF">2023-08-15T08:19:44Z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8E40F8AFAFC24B18BF190E5EC82ACAD0</vt:lpwstr>
  </property>
</Properties>
</file>